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F79" w:rsidRDefault="00264F79" w:rsidP="00264F7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МБДОУ – детский сад № 206 «Золотой петушок», ИНН 6658342580</w:t>
      </w:r>
    </w:p>
    <w:p w:rsidR="00264F79" w:rsidRDefault="00264F79" w:rsidP="00264F7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Административно-территориальная единица: </w:t>
      </w:r>
      <w:proofErr w:type="spellStart"/>
      <w:r>
        <w:rPr>
          <w:color w:val="000000"/>
          <w:sz w:val="27"/>
          <w:szCs w:val="27"/>
        </w:rPr>
        <w:t>г</w:t>
      </w:r>
      <w:proofErr w:type="gramStart"/>
      <w:r>
        <w:rPr>
          <w:color w:val="000000"/>
          <w:sz w:val="27"/>
          <w:szCs w:val="27"/>
        </w:rPr>
        <w:t>.Е</w:t>
      </w:r>
      <w:proofErr w:type="gramEnd"/>
      <w:r>
        <w:rPr>
          <w:color w:val="000000"/>
          <w:sz w:val="27"/>
          <w:szCs w:val="27"/>
        </w:rPr>
        <w:t>катеринбург</w:t>
      </w:r>
      <w:proofErr w:type="spellEnd"/>
      <w:r>
        <w:rPr>
          <w:color w:val="000000"/>
          <w:sz w:val="27"/>
          <w:szCs w:val="27"/>
        </w:rPr>
        <w:t>, Верх-</w:t>
      </w:r>
      <w:proofErr w:type="spellStart"/>
      <w:r>
        <w:rPr>
          <w:color w:val="000000"/>
          <w:sz w:val="27"/>
          <w:szCs w:val="27"/>
        </w:rPr>
        <w:t>Исетский</w:t>
      </w:r>
      <w:proofErr w:type="spellEnd"/>
      <w:r>
        <w:rPr>
          <w:color w:val="000000"/>
          <w:sz w:val="27"/>
          <w:szCs w:val="27"/>
        </w:rPr>
        <w:t xml:space="preserve"> район</w:t>
      </w:r>
    </w:p>
    <w:p w:rsidR="00264F79" w:rsidRDefault="00264F79" w:rsidP="00264F7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Результаты независимой </w:t>
      </w:r>
      <w:proofErr w:type="gramStart"/>
      <w:r>
        <w:rPr>
          <w:color w:val="000000"/>
          <w:sz w:val="27"/>
          <w:szCs w:val="27"/>
        </w:rPr>
        <w:t>оценки качества условий осуществления образовательной деятельности</w:t>
      </w:r>
      <w:proofErr w:type="gramEnd"/>
    </w:p>
    <w:p w:rsidR="00264F79" w:rsidRDefault="00264F79" w:rsidP="00264F7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Общее количество опрошенных составляет - 28 чел. – родителей/ законных представителей получателей услуг.</w:t>
      </w:r>
    </w:p>
    <w:p w:rsidR="00264F79" w:rsidRDefault="00264F79" w:rsidP="00264F7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 ходе проведенной независимой </w:t>
      </w:r>
      <w:proofErr w:type="gramStart"/>
      <w:r>
        <w:rPr>
          <w:color w:val="000000"/>
          <w:sz w:val="27"/>
          <w:szCs w:val="27"/>
        </w:rPr>
        <w:t>оценки качества условий осуществления образовательной деятельности</w:t>
      </w:r>
      <w:proofErr w:type="gramEnd"/>
      <w:r>
        <w:rPr>
          <w:color w:val="000000"/>
          <w:sz w:val="27"/>
          <w:szCs w:val="27"/>
        </w:rPr>
        <w:t xml:space="preserve"> были получены следующие результаты:</w:t>
      </w:r>
    </w:p>
    <w:p w:rsidR="00264F79" w:rsidRDefault="00264F79" w:rsidP="00264F7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Интегральное значение в части показателей, характеризующих критерий «Открытость и доступность информации об образовательной организации», </w:t>
      </w:r>
      <w:bookmarkStart w:id="0" w:name="_GoBack"/>
      <w:bookmarkEnd w:id="0"/>
      <w:r>
        <w:rPr>
          <w:color w:val="000000"/>
          <w:sz w:val="27"/>
          <w:szCs w:val="27"/>
        </w:rPr>
        <w:t>составляет 99,7 балла</w:t>
      </w:r>
    </w:p>
    <w:p w:rsidR="00264F79" w:rsidRDefault="00264F79" w:rsidP="00264F7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том числе по показателям:</w:t>
      </w:r>
    </w:p>
    <w:p w:rsidR="00264F79" w:rsidRDefault="00264F79" w:rsidP="00264F79">
      <w:pPr>
        <w:pStyle w:val="a3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соответствие информации о деятельности образовательной организации, размещенной на общедоступных информационных ресурсах, ее содержанию и порядку (форме), установленным законодательными и иными нормативными правовыми актами Российской Федерации - 99 балла</w:t>
      </w:r>
      <w:proofErr w:type="gramEnd"/>
    </w:p>
    <w:p w:rsidR="00264F79" w:rsidRDefault="00264F79" w:rsidP="00264F7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 - 100 балла</w:t>
      </w:r>
    </w:p>
    <w:p w:rsidR="00264F79" w:rsidRDefault="00264F79" w:rsidP="00264F7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организации, на официальном сайте организации в сети «Интернет») - 100 балла</w:t>
      </w:r>
    </w:p>
    <w:p w:rsidR="00264F79" w:rsidRDefault="00264F79" w:rsidP="00264F7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Интегральное значение в части показателей, характеризующих критерий «Комфортность условий предоставления услуг», составляет 80 балла</w:t>
      </w:r>
    </w:p>
    <w:p w:rsidR="00264F79" w:rsidRDefault="00264F79" w:rsidP="00264F7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том числе по показателям:</w:t>
      </w:r>
    </w:p>
    <w:p w:rsidR="00264F79" w:rsidRDefault="00264F79" w:rsidP="00264F7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обеспечение в образовательной организации комфортных условий для предоставления услуг - 60 балла</w:t>
      </w:r>
    </w:p>
    <w:p w:rsidR="00264F79" w:rsidRDefault="00264F79" w:rsidP="00264F7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доля получателей услуг, удовлетворенных комфортностью предоставления услуг образовательной организацией - 100 балла</w:t>
      </w:r>
    </w:p>
    <w:p w:rsidR="00264F79" w:rsidRDefault="00264F79" w:rsidP="00264F7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Интегральное значение в части показателей, характеризующих критерий «Доступность услуг для инвалидов», составляет 38 балла</w:t>
      </w:r>
    </w:p>
    <w:p w:rsidR="00264F79" w:rsidRDefault="00264F79" w:rsidP="00264F7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в том числе по показателям:</w:t>
      </w:r>
    </w:p>
    <w:p w:rsidR="00264F79" w:rsidRDefault="00264F79" w:rsidP="00264F7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оборудование помещений образовательной организации и прилегающей к ней территории с учетом доступности для инвалидов - 0 баллов</w:t>
      </w:r>
    </w:p>
    <w:p w:rsidR="00264F79" w:rsidRDefault="00264F79" w:rsidP="00264F7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обеспечение в образовательной организации условий доступности, позволяющих инвалидам получать услуги наравне с другими - 20 баллов</w:t>
      </w:r>
    </w:p>
    <w:p w:rsidR="00264F79" w:rsidRDefault="00264F79" w:rsidP="00264F7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доля получателей услуг, удовлетворенных доступностью услуг для инвалидов - 100 балла</w:t>
      </w:r>
    </w:p>
    <w:p w:rsidR="00264F79" w:rsidRDefault="00264F79" w:rsidP="00264F7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Интегральное значение в части показателей, характеризующих критерий «Доброжелательность, вежливость работников организации», составляет 100 балла</w:t>
      </w:r>
    </w:p>
    <w:p w:rsidR="00264F79" w:rsidRDefault="00264F79" w:rsidP="00264F7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том числе по показателям:</w:t>
      </w:r>
    </w:p>
    <w:p w:rsidR="00264F79" w:rsidRDefault="00264F79" w:rsidP="00264F7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доля получателей услуг, удовлетворенных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 - 100 балла</w:t>
      </w:r>
    </w:p>
    <w:p w:rsidR="00264F79" w:rsidRDefault="00264F79" w:rsidP="00264F7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доля получателей услуг, удовлетворенных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 - 100 балла</w:t>
      </w:r>
    </w:p>
    <w:p w:rsidR="00264F79" w:rsidRDefault="00264F79" w:rsidP="00264F7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доля получателей услуг, удовлетворенных доброжелательностью, вежливостью работников образовательной организации при использовании дистанционных форм взаимодействия - 100 балла</w:t>
      </w:r>
    </w:p>
    <w:p w:rsidR="00264F79" w:rsidRDefault="00264F79" w:rsidP="00264F7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Интегральное значение в части показателей, характеризующих критерий «Удовлетворенность условиями оказания услуг», составляет 99,2 балла</w:t>
      </w:r>
    </w:p>
    <w:p w:rsidR="00264F79" w:rsidRDefault="00264F79" w:rsidP="00264F7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том числе по показателям:</w:t>
      </w:r>
    </w:p>
    <w:p w:rsidR="00264F79" w:rsidRDefault="00264F79" w:rsidP="00264F7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доля получателей услуг, которые готовы рекомендовать образовательную организацию родственникам и знакомым (могли бы ее рекомендовать, если бы была возможность выбора образовательной организации) - 100 балла</w:t>
      </w:r>
    </w:p>
    <w:p w:rsidR="00264F79" w:rsidRDefault="00264F79" w:rsidP="00264F7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доля получателей услуг, удовлетворенных организационными условиями - 96 балла</w:t>
      </w:r>
    </w:p>
    <w:p w:rsidR="00264F79" w:rsidRDefault="00264F79" w:rsidP="00264F7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Доля получателей услуг, удовлетворенных в целом условиями оказания услуг в образовательной организации - 100 балла</w:t>
      </w:r>
    </w:p>
    <w:p w:rsidR="00264F79" w:rsidRDefault="00264F79" w:rsidP="00264F7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Выводные положения:</w:t>
      </w:r>
    </w:p>
    <w:p w:rsidR="00264F79" w:rsidRDefault="00264F79" w:rsidP="00264F7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Расчет итогового </w:t>
      </w:r>
      <w:proofErr w:type="gramStart"/>
      <w:r>
        <w:rPr>
          <w:color w:val="000000"/>
          <w:sz w:val="27"/>
          <w:szCs w:val="27"/>
        </w:rPr>
        <w:t>значения интегрального показателя качества условий оказания образовательной деятельности</w:t>
      </w:r>
      <w:proofErr w:type="gramEnd"/>
      <w:r>
        <w:rPr>
          <w:color w:val="000000"/>
          <w:sz w:val="27"/>
          <w:szCs w:val="27"/>
        </w:rPr>
        <w:t xml:space="preserve"> произведен по формуле:</w:t>
      </w:r>
    </w:p>
    <w:p w:rsidR="00264F79" w:rsidRDefault="00264F79" w:rsidP="00264F79">
      <w:pPr>
        <w:pStyle w:val="a3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Sn</w:t>
      </w:r>
      <w:proofErr w:type="spellEnd"/>
      <w:r>
        <w:rPr>
          <w:color w:val="000000"/>
          <w:sz w:val="27"/>
          <w:szCs w:val="27"/>
        </w:rPr>
        <w:t xml:space="preserve"> =∑</w:t>
      </w:r>
      <w:proofErr w:type="spellStart"/>
      <w:r>
        <w:rPr>
          <w:color w:val="000000"/>
          <w:sz w:val="27"/>
          <w:szCs w:val="27"/>
        </w:rPr>
        <w:t>Kmn</w:t>
      </w:r>
      <w:proofErr w:type="spellEnd"/>
      <w:r>
        <w:rPr>
          <w:color w:val="000000"/>
          <w:sz w:val="27"/>
          <w:szCs w:val="27"/>
        </w:rPr>
        <w:t>/5,</w:t>
      </w:r>
    </w:p>
    <w:p w:rsidR="00264F79" w:rsidRDefault="00264F79" w:rsidP="00264F7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где:</w:t>
      </w:r>
    </w:p>
    <w:p w:rsidR="00264F79" w:rsidRDefault="00264F79" w:rsidP="00264F79">
      <w:pPr>
        <w:pStyle w:val="a3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Sn</w:t>
      </w:r>
      <w:proofErr w:type="spellEnd"/>
      <w:r>
        <w:rPr>
          <w:color w:val="000000"/>
          <w:sz w:val="27"/>
          <w:szCs w:val="27"/>
        </w:rPr>
        <w:t xml:space="preserve"> – показатель оценки качества n-ой организации;</w:t>
      </w:r>
    </w:p>
    <w:p w:rsidR="00264F79" w:rsidRDefault="00264F79" w:rsidP="00264F79">
      <w:pPr>
        <w:pStyle w:val="a3"/>
        <w:rPr>
          <w:color w:val="000000"/>
          <w:sz w:val="27"/>
          <w:szCs w:val="27"/>
        </w:rPr>
      </w:pPr>
      <w:proofErr w:type="spellStart"/>
      <w:proofErr w:type="gramStart"/>
      <w:r>
        <w:rPr>
          <w:color w:val="000000"/>
          <w:sz w:val="27"/>
          <w:szCs w:val="27"/>
        </w:rPr>
        <w:t>К</w:t>
      </w:r>
      <w:proofErr w:type="gramEnd"/>
      <w:r>
        <w:rPr>
          <w:color w:val="000000"/>
          <w:sz w:val="27"/>
          <w:szCs w:val="27"/>
        </w:rPr>
        <w:t>mn</w:t>
      </w:r>
      <w:proofErr w:type="spellEnd"/>
      <w:r>
        <w:rPr>
          <w:color w:val="000000"/>
          <w:sz w:val="27"/>
          <w:szCs w:val="27"/>
        </w:rPr>
        <w:t xml:space="preserve"> – значения критериев оценки в n-ой организации</w:t>
      </w:r>
    </w:p>
    <w:p w:rsidR="00264F79" w:rsidRDefault="00264F79" w:rsidP="00264F7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Показатель оценки качества по образовательной организации составляет 83,38 балла.</w:t>
      </w:r>
    </w:p>
    <w:p w:rsidR="00264F79" w:rsidRDefault="00264F79" w:rsidP="00264F7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целом по образовательной организации удовлетворенность получателей образовательных услуг качеством условий осуществления образовательной деятельности соответствует оценке «ОТЛИЧНО».</w:t>
      </w:r>
    </w:p>
    <w:p w:rsidR="00264F79" w:rsidRDefault="00264F79" w:rsidP="00264F7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Основные недостатки образовательной организации, указанные получателями услуг39:</w:t>
      </w:r>
    </w:p>
    <w:p w:rsidR="00264F79" w:rsidRDefault="00264F79" w:rsidP="00264F7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Замечания и предложения были высказаны 0% получателей услуг</w:t>
      </w:r>
    </w:p>
    <w:p w:rsidR="00264F79" w:rsidRDefault="00264F79" w:rsidP="00264F7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Рекомендации для образовательной организации:</w:t>
      </w:r>
    </w:p>
    <w:p w:rsidR="00264F79" w:rsidRDefault="00264F79" w:rsidP="00264F7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Поддерживать актуальность и полноту информации на стендах в помещении образовательной организации на прежнем уровне</w:t>
      </w:r>
    </w:p>
    <w:p w:rsidR="00264F79" w:rsidRDefault="00264F79" w:rsidP="00264F7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264F79" w:rsidRDefault="00264F79" w:rsidP="00264F7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информацию о поступлении финансовых и материальных средств и об их расходовании по итогам финансового года</w:t>
      </w:r>
    </w:p>
    <w:p w:rsidR="00264F79" w:rsidRDefault="00264F79" w:rsidP="00264F7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264F79" w:rsidRDefault="00264F79" w:rsidP="00264F7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раздел Часто задаваемые вопросы</w:t>
      </w:r>
    </w:p>
    <w:p w:rsidR="00264F79" w:rsidRDefault="00264F79" w:rsidP="00264F7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Усилить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264F79" w:rsidRDefault="00264F79" w:rsidP="00264F7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ссылку на bus.gov.ru с результатами НОК</w:t>
      </w:r>
    </w:p>
    <w:p w:rsidR="00264F79" w:rsidRDefault="00264F79" w:rsidP="00264F7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в разделе 'Независимая оценка качества условий оказания услуг' планов и отчетов по итогам НОК в 2019 году</w:t>
      </w:r>
    </w:p>
    <w:p w:rsidR="00264F79" w:rsidRDefault="00264F79" w:rsidP="00264F7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Улучшить условия комфортности оказания услуг, обеспечив:</w:t>
      </w:r>
    </w:p>
    <w:p w:rsidR="00264F79" w:rsidRDefault="00264F79" w:rsidP="00264F7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наличие комфортной зоны отдыха (ожидания), оборудованной соответствующей мебелью</w:t>
      </w:r>
    </w:p>
    <w:p w:rsidR="00264F79" w:rsidRDefault="00264F79" w:rsidP="00264F7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наличие и доступность питьевой воды</w:t>
      </w:r>
    </w:p>
    <w:p w:rsidR="00264F79" w:rsidRDefault="00264F79" w:rsidP="00264F7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Повысить уровень доступности услуг для инвалидов, обеспечив:</w:t>
      </w:r>
    </w:p>
    <w:p w:rsidR="00264F79" w:rsidRDefault="00264F79" w:rsidP="00264F7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наличие оборудованных входных групп пандусами (подъемными платформами)</w:t>
      </w:r>
    </w:p>
    <w:p w:rsidR="00264F79" w:rsidRDefault="00264F79" w:rsidP="00264F7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наличие выделенных стоянок для автотранспортных средств инвалидов</w:t>
      </w:r>
    </w:p>
    <w:p w:rsidR="00264F79" w:rsidRDefault="00264F79" w:rsidP="00264F7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наличие адаптированных лифтов, поручней, расширенных дверных проемов</w:t>
      </w:r>
    </w:p>
    <w:p w:rsidR="00264F79" w:rsidRDefault="00264F79" w:rsidP="00264F7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наличие сменных кресел-колясок</w:t>
      </w:r>
    </w:p>
    <w:p w:rsidR="00264F79" w:rsidRDefault="00264F79" w:rsidP="00264F7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наличие специально оборудованных санитарно-гигиенических помещений в образовательной организации</w:t>
      </w:r>
    </w:p>
    <w:p w:rsidR="00264F79" w:rsidRDefault="00264F79" w:rsidP="00264F7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Улучшить условия доступности, позволяющие инвалидам получать услуги наравне с другими, обеспечив:</w:t>
      </w:r>
    </w:p>
    <w:p w:rsidR="00264F79" w:rsidRDefault="00264F79" w:rsidP="00264F7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дублирование для инвалидов по слуху и зрению звуковой и зрительной информации</w:t>
      </w:r>
    </w:p>
    <w:p w:rsidR="00264F79" w:rsidRDefault="00264F79" w:rsidP="00264F7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264F79" w:rsidRDefault="00264F79" w:rsidP="00264F7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· предоставление инвалидам по слуху (слуху и зрению) услуг </w:t>
      </w:r>
      <w:proofErr w:type="spellStart"/>
      <w:r>
        <w:rPr>
          <w:color w:val="000000"/>
          <w:sz w:val="27"/>
          <w:szCs w:val="27"/>
        </w:rPr>
        <w:t>сурдопереводчика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spellStart"/>
      <w:r>
        <w:rPr>
          <w:color w:val="000000"/>
          <w:sz w:val="27"/>
          <w:szCs w:val="27"/>
        </w:rPr>
        <w:t>тифлосурдопереводчика</w:t>
      </w:r>
      <w:proofErr w:type="spellEnd"/>
      <w:r>
        <w:rPr>
          <w:color w:val="000000"/>
          <w:sz w:val="27"/>
          <w:szCs w:val="27"/>
        </w:rPr>
        <w:t>)</w:t>
      </w:r>
    </w:p>
    <w:p w:rsidR="00264F79" w:rsidRDefault="00264F79" w:rsidP="00264F7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264F79" w:rsidRDefault="00264F79" w:rsidP="00264F7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наличие возможности предоставления услуги в дистанционном режиме или на дому</w:t>
      </w:r>
    </w:p>
    <w:p w:rsidR="00264F79" w:rsidRDefault="00264F79" w:rsidP="00264F7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Поддерживать на прежнем уровне работу по повышению доброжелательности и вежливости работников</w:t>
      </w:r>
    </w:p>
    <w:p w:rsidR="00264F79" w:rsidRDefault="00264F79" w:rsidP="00264F7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Поддерживать на прежнем уровне условия оказания услуг</w:t>
      </w:r>
    </w:p>
    <w:p w:rsidR="00264F79" w:rsidRDefault="00264F79" w:rsidP="00264F7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Продолжить работу по повышению уровня удовлетворенности организационными условиями оказания услуг</w:t>
      </w:r>
    </w:p>
    <w:p w:rsidR="00264F79" w:rsidRDefault="00264F79" w:rsidP="00264F7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МБДОУ детский сад № 504, ИНН 6658364135</w:t>
      </w:r>
    </w:p>
    <w:p w:rsidR="00264F79" w:rsidRDefault="00264F79" w:rsidP="00264F7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Административно-территориальная единица: </w:t>
      </w:r>
      <w:proofErr w:type="spellStart"/>
      <w:r>
        <w:rPr>
          <w:color w:val="000000"/>
          <w:sz w:val="27"/>
          <w:szCs w:val="27"/>
        </w:rPr>
        <w:t>г</w:t>
      </w:r>
      <w:proofErr w:type="gramStart"/>
      <w:r>
        <w:rPr>
          <w:color w:val="000000"/>
          <w:sz w:val="27"/>
          <w:szCs w:val="27"/>
        </w:rPr>
        <w:t>.Е</w:t>
      </w:r>
      <w:proofErr w:type="gramEnd"/>
      <w:r>
        <w:rPr>
          <w:color w:val="000000"/>
          <w:sz w:val="27"/>
          <w:szCs w:val="27"/>
        </w:rPr>
        <w:t>катеринбург</w:t>
      </w:r>
      <w:proofErr w:type="spellEnd"/>
      <w:r>
        <w:rPr>
          <w:color w:val="000000"/>
          <w:sz w:val="27"/>
          <w:szCs w:val="27"/>
        </w:rPr>
        <w:t>, Верх-</w:t>
      </w:r>
      <w:proofErr w:type="spellStart"/>
      <w:r>
        <w:rPr>
          <w:color w:val="000000"/>
          <w:sz w:val="27"/>
          <w:szCs w:val="27"/>
        </w:rPr>
        <w:t>Исетский</w:t>
      </w:r>
      <w:proofErr w:type="spellEnd"/>
      <w:r>
        <w:rPr>
          <w:color w:val="000000"/>
          <w:sz w:val="27"/>
          <w:szCs w:val="27"/>
        </w:rPr>
        <w:t xml:space="preserve"> район</w:t>
      </w:r>
    </w:p>
    <w:p w:rsidR="00264F79" w:rsidRDefault="00264F79" w:rsidP="00264F7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Результаты независимой </w:t>
      </w:r>
      <w:proofErr w:type="gramStart"/>
      <w:r>
        <w:rPr>
          <w:color w:val="000000"/>
          <w:sz w:val="27"/>
          <w:szCs w:val="27"/>
        </w:rPr>
        <w:t>оценки качества условий осуществления образовательной деятельности</w:t>
      </w:r>
      <w:proofErr w:type="gramEnd"/>
    </w:p>
    <w:p w:rsidR="00264F79" w:rsidRDefault="00264F79" w:rsidP="00264F7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Общее количество </w:t>
      </w:r>
      <w:proofErr w:type="gramStart"/>
      <w:r>
        <w:rPr>
          <w:color w:val="000000"/>
          <w:sz w:val="27"/>
          <w:szCs w:val="27"/>
        </w:rPr>
        <w:t>опрошенных</w:t>
      </w:r>
      <w:proofErr w:type="gramEnd"/>
      <w:r>
        <w:rPr>
          <w:color w:val="000000"/>
          <w:sz w:val="27"/>
          <w:szCs w:val="27"/>
        </w:rPr>
        <w:t xml:space="preserve"> составляет - 207</w:t>
      </w:r>
    </w:p>
    <w:p w:rsidR="00C364AE" w:rsidRDefault="00C364AE"/>
    <w:sectPr w:rsidR="00C364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F79"/>
    <w:rsid w:val="00264F79"/>
    <w:rsid w:val="00C3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4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64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4F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4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64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4F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2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1030</Words>
  <Characters>5875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NICE</dc:creator>
  <cp:lastModifiedBy>NICE</cp:lastModifiedBy>
  <cp:revision>1</cp:revision>
  <cp:lastPrinted>2020-01-16T12:24:00Z</cp:lastPrinted>
  <dcterms:created xsi:type="dcterms:W3CDTF">2020-01-16T12:18:00Z</dcterms:created>
  <dcterms:modified xsi:type="dcterms:W3CDTF">2020-01-16T12:25:00Z</dcterms:modified>
</cp:coreProperties>
</file>