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44" w:rsidRDefault="00263404" w:rsidP="00DE75B7">
      <w:pPr>
        <w:shd w:val="clear" w:color="auto" w:fill="FFFFFF"/>
        <w:spacing w:after="240" w:line="300" w:lineRule="auto"/>
        <w:ind w:firstLine="567"/>
        <w:jc w:val="center"/>
        <w:textAlignment w:val="top"/>
        <w:rPr>
          <w:rFonts w:eastAsia="Times New Roman"/>
          <w:i/>
          <w:iCs/>
          <w:color w:val="4F4F4F"/>
          <w:szCs w:val="28"/>
          <w:lang w:eastAsia="ru-RU"/>
        </w:rPr>
      </w:pPr>
      <w:r w:rsidRPr="00DE75B7">
        <w:rPr>
          <w:rFonts w:eastAsia="Times New Roman"/>
          <w:b/>
          <w:i/>
          <w:color w:val="4F4F4F"/>
          <w:sz w:val="52"/>
          <w:szCs w:val="52"/>
          <w:lang w:eastAsia="ru-RU"/>
        </w:rPr>
        <w:t xml:space="preserve">Если ребенок не </w:t>
      </w:r>
      <w:proofErr w:type="gramStart"/>
      <w:r w:rsidRPr="00DE75B7">
        <w:rPr>
          <w:rFonts w:eastAsia="Times New Roman"/>
          <w:b/>
          <w:i/>
          <w:color w:val="4F4F4F"/>
          <w:sz w:val="52"/>
          <w:szCs w:val="52"/>
          <w:lang w:eastAsia="ru-RU"/>
        </w:rPr>
        <w:t>убирает за собой игрушки</w:t>
      </w:r>
      <w:r w:rsidR="00983458" w:rsidRPr="00DE75B7">
        <w:rPr>
          <w:rFonts w:eastAsia="Times New Roman"/>
          <w:b/>
          <w:i/>
          <w:color w:val="4F4F4F"/>
          <w:sz w:val="32"/>
          <w:szCs w:val="32"/>
          <w:lang w:eastAsia="ru-RU"/>
        </w:rPr>
        <w:br/>
      </w:r>
      <w:r>
        <w:rPr>
          <w:rFonts w:eastAsia="Times New Roman"/>
          <w:i/>
          <w:iCs/>
          <w:color w:val="4F4F4F"/>
          <w:sz w:val="32"/>
          <w:szCs w:val="32"/>
          <w:lang w:eastAsia="ru-RU"/>
        </w:rPr>
        <w:t xml:space="preserve">       </w:t>
      </w:r>
      <w:r w:rsidRPr="00263404">
        <w:rPr>
          <w:rFonts w:eastAsia="Times New Roman"/>
          <w:i/>
          <w:iCs/>
          <w:color w:val="4F4F4F"/>
          <w:szCs w:val="28"/>
          <w:lang w:eastAsia="ru-RU"/>
        </w:rPr>
        <w:t xml:space="preserve">  </w:t>
      </w:r>
      <w:r w:rsidR="00983458" w:rsidRPr="00263404">
        <w:rPr>
          <w:rFonts w:eastAsia="Times New Roman"/>
          <w:i/>
          <w:iCs/>
          <w:color w:val="4F4F4F"/>
          <w:szCs w:val="28"/>
          <w:lang w:eastAsia="ru-RU"/>
        </w:rPr>
        <w:t>Родители довольно часто сталкиваются</w:t>
      </w:r>
      <w:proofErr w:type="gramEnd"/>
      <w:r w:rsidR="00983458" w:rsidRPr="00263404">
        <w:rPr>
          <w:rFonts w:eastAsia="Times New Roman"/>
          <w:i/>
          <w:iCs/>
          <w:color w:val="4F4F4F"/>
          <w:szCs w:val="28"/>
          <w:lang w:eastAsia="ru-RU"/>
        </w:rPr>
        <w:t xml:space="preserve"> с такой проблемой, как отказ ребенка собирать свои игрушки.</w:t>
      </w:r>
    </w:p>
    <w:p w:rsidR="009C15D5" w:rsidRPr="00263404" w:rsidRDefault="00263404" w:rsidP="00DE75B7">
      <w:pPr>
        <w:shd w:val="clear" w:color="auto" w:fill="FFFFFF"/>
        <w:spacing w:after="240" w:line="300" w:lineRule="auto"/>
        <w:ind w:firstLine="567"/>
        <w:textAlignment w:val="top"/>
        <w:rPr>
          <w:szCs w:val="28"/>
        </w:rPr>
      </w:pPr>
      <w:r w:rsidRPr="00263404">
        <w:rPr>
          <w:rFonts w:eastAsia="Times New Roman"/>
          <w:color w:val="4F4F4F"/>
          <w:szCs w:val="28"/>
          <w:lang w:eastAsia="ru-RU"/>
        </w:rPr>
        <w:t xml:space="preserve">  </w:t>
      </w:r>
      <w:r w:rsidRPr="009F7EB1">
        <w:rPr>
          <w:rFonts w:eastAsia="Times New Roman"/>
          <w:color w:val="4F4F4F"/>
          <w:szCs w:val="28"/>
          <w:lang w:eastAsia="ru-RU"/>
        </w:rPr>
        <w:t xml:space="preserve">      Психологи Г. Монина и </w:t>
      </w:r>
      <w:proofErr w:type="spellStart"/>
      <w:r w:rsidRPr="009F7EB1">
        <w:rPr>
          <w:rFonts w:eastAsia="Times New Roman"/>
          <w:color w:val="4F4F4F"/>
          <w:szCs w:val="28"/>
          <w:lang w:eastAsia="ru-RU"/>
        </w:rPr>
        <w:t>Е.</w:t>
      </w:r>
      <w:r w:rsidR="00983458" w:rsidRPr="009F7EB1">
        <w:rPr>
          <w:rFonts w:eastAsia="Times New Roman"/>
          <w:color w:val="4F4F4F"/>
          <w:szCs w:val="28"/>
          <w:lang w:eastAsia="ru-RU"/>
        </w:rPr>
        <w:t>Лютова</w:t>
      </w:r>
      <w:proofErr w:type="spellEnd"/>
      <w:r w:rsidR="00983458" w:rsidRPr="009F7EB1">
        <w:rPr>
          <w:rFonts w:eastAsia="Times New Roman"/>
          <w:color w:val="4F4F4F"/>
          <w:szCs w:val="28"/>
          <w:lang w:eastAsia="ru-RU"/>
        </w:rPr>
        <w:t xml:space="preserve"> в своей книжке "Проблемы маленького ребенка" пишут, что многим родителям не нравится, когда их дети, поиграв с игрушками, отказываются </w:t>
      </w:r>
      <w:proofErr w:type="gramStart"/>
      <w:r w:rsidR="00983458" w:rsidRPr="009F7EB1">
        <w:rPr>
          <w:rFonts w:eastAsia="Times New Roman"/>
          <w:color w:val="4F4F4F"/>
          <w:szCs w:val="28"/>
          <w:lang w:eastAsia="ru-RU"/>
        </w:rPr>
        <w:t>их</w:t>
      </w:r>
      <w:proofErr w:type="gramEnd"/>
      <w:r w:rsidR="00983458" w:rsidRPr="009F7EB1">
        <w:rPr>
          <w:rFonts w:eastAsia="Times New Roman"/>
          <w:color w:val="4F4F4F"/>
          <w:szCs w:val="28"/>
          <w:lang w:eastAsia="ru-RU"/>
        </w:rPr>
        <w:t xml:space="preserve"> потом убирать, поэтому стремятся как можно ран</w:t>
      </w:r>
      <w:r w:rsidRPr="009F7EB1">
        <w:rPr>
          <w:rFonts w:eastAsia="Times New Roman"/>
          <w:color w:val="4F4F4F"/>
          <w:szCs w:val="28"/>
          <w:lang w:eastAsia="ru-RU"/>
        </w:rPr>
        <w:t>ьше приучить ребенка к порядку. В таком случае необходимо придерживаться некоторых правил:</w:t>
      </w:r>
      <w:r w:rsidR="00983458" w:rsidRPr="009F7EB1">
        <w:rPr>
          <w:rFonts w:eastAsia="Times New Roman"/>
          <w:color w:val="4F4F4F"/>
          <w:szCs w:val="28"/>
          <w:lang w:eastAsia="ru-RU"/>
        </w:rPr>
        <w:br/>
      </w:r>
      <w:r w:rsidR="00983458" w:rsidRPr="009F7EB1">
        <w:rPr>
          <w:rFonts w:eastAsia="Times New Roman"/>
          <w:i/>
          <w:iCs/>
          <w:color w:val="4F4F4F"/>
          <w:szCs w:val="28"/>
          <w:lang w:eastAsia="ru-RU"/>
        </w:rPr>
        <w:t xml:space="preserve">1. Им нужно твердо решить для себя, так ли это необходимо. Важно, чтобы взгляды папы и мамы в этом вопросе не были в корне противоположными. </w:t>
      </w:r>
      <w:r w:rsidR="00983458" w:rsidRPr="009F7EB1">
        <w:rPr>
          <w:rFonts w:eastAsia="Times New Roman"/>
          <w:i/>
          <w:iCs/>
          <w:color w:val="4F4F4F"/>
          <w:szCs w:val="28"/>
          <w:lang w:eastAsia="ru-RU"/>
        </w:rPr>
        <w:br/>
        <w:t xml:space="preserve">2. Родители должны быть примером для ребенка, содержа в порядке собственные вещи. </w:t>
      </w:r>
      <w:r w:rsidR="00983458" w:rsidRPr="009F7EB1">
        <w:rPr>
          <w:rFonts w:eastAsia="Times New Roman"/>
          <w:i/>
          <w:iCs/>
          <w:color w:val="4F4F4F"/>
          <w:szCs w:val="28"/>
          <w:lang w:eastAsia="ru-RU"/>
        </w:rPr>
        <w:br/>
        <w:t xml:space="preserve">3. Необходимо убирать игрушки вместе с ребенком, особенно в первое время, пока у него еще не сформировалась эта привычка. </w:t>
      </w:r>
      <w:r w:rsidR="00983458" w:rsidRPr="009F7EB1">
        <w:rPr>
          <w:rFonts w:eastAsia="Times New Roman"/>
          <w:i/>
          <w:iCs/>
          <w:color w:val="4F4F4F"/>
          <w:szCs w:val="28"/>
          <w:lang w:eastAsia="ru-RU"/>
        </w:rPr>
        <w:br/>
        <w:t xml:space="preserve">4. Убирая игрушки, надо разговаривать с ребенком, объяснять ему, почему это так важно. </w:t>
      </w:r>
      <w:r w:rsidR="00983458" w:rsidRPr="009F7EB1">
        <w:rPr>
          <w:rFonts w:eastAsia="Times New Roman"/>
          <w:i/>
          <w:iCs/>
          <w:color w:val="4F4F4F"/>
          <w:szCs w:val="28"/>
          <w:lang w:eastAsia="ru-RU"/>
        </w:rPr>
        <w:br/>
        <w:t xml:space="preserve">5. Не надо приказывать ребенку "собрать свои игрушки!". Лучше всего доброжелательно попросить его об этом. </w:t>
      </w:r>
      <w:r w:rsidR="00983458" w:rsidRPr="009F7EB1">
        <w:rPr>
          <w:rFonts w:eastAsia="Times New Roman"/>
          <w:i/>
          <w:iCs/>
          <w:color w:val="4F4F4F"/>
          <w:szCs w:val="28"/>
          <w:lang w:eastAsia="ru-RU"/>
        </w:rPr>
        <w:br/>
        <w:t xml:space="preserve">6. Для облегчения деятельности ребенка можно использовать маркировку коробок и ящиков для игрушек. Например, на коробке, в которую следует собирать машинки, нарисовать изображение автомобильчика. Сделать это можно вместе с ребенком. </w:t>
      </w:r>
      <w:r w:rsidR="00983458" w:rsidRPr="009F7EB1">
        <w:rPr>
          <w:rFonts w:eastAsia="Times New Roman"/>
          <w:i/>
          <w:iCs/>
          <w:color w:val="4F4F4F"/>
          <w:szCs w:val="28"/>
          <w:lang w:eastAsia="ru-RU"/>
        </w:rPr>
        <w:br/>
        <w:t xml:space="preserve">7. Необходимо учитывать возраст и возможности ребенка. Помните, что ребенок не может сделать то, что ему не по силам. </w:t>
      </w:r>
      <w:r w:rsidR="00983458" w:rsidRPr="009F7EB1">
        <w:rPr>
          <w:rFonts w:eastAsia="Times New Roman"/>
          <w:i/>
          <w:iCs/>
          <w:color w:val="4F4F4F"/>
          <w:szCs w:val="28"/>
          <w:lang w:eastAsia="ru-RU"/>
        </w:rPr>
        <w:br/>
        <w:t xml:space="preserve">8. Лучше, чтобы уборка игрушек была превращена в интересную игру. </w:t>
      </w:r>
      <w:r w:rsidR="00983458" w:rsidRPr="009F7EB1">
        <w:rPr>
          <w:rFonts w:eastAsia="Times New Roman"/>
          <w:i/>
          <w:iCs/>
          <w:color w:val="4F4F4F"/>
          <w:szCs w:val="28"/>
          <w:lang w:eastAsia="ru-RU"/>
        </w:rPr>
        <w:br/>
        <w:t xml:space="preserve">9. Можно сделать складывание игрушек обязательным ритуалом перед укладыванием ребенка спать, так же как, например, переодевание в пижаму или умывание. </w:t>
      </w:r>
      <w:r w:rsidR="00983458" w:rsidRPr="009F7EB1">
        <w:rPr>
          <w:rFonts w:eastAsia="Times New Roman"/>
          <w:i/>
          <w:iCs/>
          <w:color w:val="4F4F4F"/>
          <w:szCs w:val="28"/>
          <w:lang w:eastAsia="ru-RU"/>
        </w:rPr>
        <w:br/>
        <w:t xml:space="preserve">10. Надо всегда хвалить ребенка, если он собрал свои игрушки. Только поощрение и похвала могут быть эффективными стимулами, заставляющими ребенка складывать свои игрушки. </w:t>
      </w:r>
      <w:r w:rsidR="00983458" w:rsidRPr="009F7EB1">
        <w:rPr>
          <w:rFonts w:eastAsia="Times New Roman"/>
          <w:color w:val="4F4F4F"/>
          <w:szCs w:val="28"/>
          <w:lang w:eastAsia="ru-RU"/>
        </w:rPr>
        <w:br/>
      </w:r>
      <w:r w:rsidR="00265344" w:rsidRPr="009F7EB1">
        <w:rPr>
          <w:rFonts w:eastAsia="Times New Roman"/>
          <w:color w:val="4F4F4F"/>
          <w:szCs w:val="28"/>
          <w:lang w:eastAsia="ru-RU"/>
        </w:rPr>
        <w:t xml:space="preserve">         У</w:t>
      </w:r>
      <w:r w:rsidR="00983458" w:rsidRPr="009F7EB1">
        <w:rPr>
          <w:rFonts w:eastAsia="Times New Roman"/>
          <w:color w:val="4F4F4F"/>
          <w:szCs w:val="28"/>
          <w:lang w:eastAsia="ru-RU"/>
        </w:rPr>
        <w:t>дачи Вам в этом сложном, но таком увлекательном и благодарном деле!</w:t>
      </w:r>
      <w:bookmarkStart w:id="0" w:name="_GoBack"/>
      <w:bookmarkEnd w:id="0"/>
    </w:p>
    <w:sectPr w:rsidR="009C15D5" w:rsidRPr="00263404" w:rsidSect="002A5B21">
      <w:pgSz w:w="11906" w:h="16838" w:code="9"/>
      <w:pgMar w:top="1134" w:right="567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DB" w:rsidRDefault="00F943DB" w:rsidP="0068013D">
      <w:r>
        <w:separator/>
      </w:r>
    </w:p>
  </w:endnote>
  <w:endnote w:type="continuationSeparator" w:id="0">
    <w:p w:rsidR="00F943DB" w:rsidRDefault="00F943DB" w:rsidP="0068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DB" w:rsidRDefault="00F943DB" w:rsidP="0068013D">
      <w:r>
        <w:separator/>
      </w:r>
    </w:p>
  </w:footnote>
  <w:footnote w:type="continuationSeparator" w:id="0">
    <w:p w:rsidR="00F943DB" w:rsidRDefault="00F943DB" w:rsidP="0068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90"/>
    <w:rsid w:val="001C3A44"/>
    <w:rsid w:val="00263404"/>
    <w:rsid w:val="00265344"/>
    <w:rsid w:val="002A5B21"/>
    <w:rsid w:val="005C21C9"/>
    <w:rsid w:val="0068013D"/>
    <w:rsid w:val="006E434C"/>
    <w:rsid w:val="00983458"/>
    <w:rsid w:val="009C15D5"/>
    <w:rsid w:val="009F7EB1"/>
    <w:rsid w:val="00AF1C90"/>
    <w:rsid w:val="00BE7858"/>
    <w:rsid w:val="00CF74CF"/>
    <w:rsid w:val="00DE75B7"/>
    <w:rsid w:val="00DE7D75"/>
    <w:rsid w:val="00EE7A20"/>
    <w:rsid w:val="00EF537A"/>
    <w:rsid w:val="00F9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013D"/>
    <w:rPr>
      <w:b/>
      <w:bCs/>
    </w:rPr>
  </w:style>
  <w:style w:type="paragraph" w:styleId="a4">
    <w:name w:val="header"/>
    <w:basedOn w:val="a"/>
    <w:link w:val="a5"/>
    <w:uiPriority w:val="99"/>
    <w:unhideWhenUsed/>
    <w:rsid w:val="006801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013D"/>
  </w:style>
  <w:style w:type="paragraph" w:styleId="a6">
    <w:name w:val="footer"/>
    <w:basedOn w:val="a"/>
    <w:link w:val="a7"/>
    <w:uiPriority w:val="99"/>
    <w:unhideWhenUsed/>
    <w:rsid w:val="006801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0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013D"/>
    <w:rPr>
      <w:b/>
      <w:bCs/>
    </w:rPr>
  </w:style>
  <w:style w:type="paragraph" w:styleId="a4">
    <w:name w:val="header"/>
    <w:basedOn w:val="a"/>
    <w:link w:val="a5"/>
    <w:uiPriority w:val="99"/>
    <w:unhideWhenUsed/>
    <w:rsid w:val="006801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013D"/>
  </w:style>
  <w:style w:type="paragraph" w:styleId="a6">
    <w:name w:val="footer"/>
    <w:basedOn w:val="a"/>
    <w:link w:val="a7"/>
    <w:uiPriority w:val="99"/>
    <w:unhideWhenUsed/>
    <w:rsid w:val="006801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16156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9368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671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7E7E7"/>
                                <w:bottom w:val="none" w:sz="0" w:space="0" w:color="auto"/>
                                <w:right w:val="single" w:sz="6" w:space="0" w:color="E7E7E7"/>
                              </w:divBdr>
                              <w:divsChild>
                                <w:div w:id="101438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5F5F5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1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79533">
                                          <w:marLeft w:val="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2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9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3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5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8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</cp:revision>
  <cp:lastPrinted>2012-03-16T15:46:00Z</cp:lastPrinted>
  <dcterms:created xsi:type="dcterms:W3CDTF">2012-03-16T14:18:00Z</dcterms:created>
  <dcterms:modified xsi:type="dcterms:W3CDTF">2012-03-16T15:46:00Z</dcterms:modified>
</cp:coreProperties>
</file>